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00"/>
        <w:gridCol w:w="300"/>
      </w:tblGrid>
      <w:tr w:rsidR="00545321" w:rsidTr="00545321">
        <w:trPr>
          <w:jc w:val="center"/>
        </w:trPr>
        <w:tc>
          <w:tcPr>
            <w:tcW w:w="300" w:type="dxa"/>
            <w:shd w:val="clear" w:color="auto" w:fill="FFFFFF"/>
            <w:hideMark/>
          </w:tcPr>
          <w:p w:rsidR="00545321" w:rsidRDefault="00545321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9525"/>
                  <wp:effectExtent l="0" t="0" r="0" b="0"/>
                  <wp:docPr id="42" name="Bildobjekt 42" descr="http://nyhetsbrev.anhoriga.se/mailings/5/tmpl/40/template_files/1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yhetsbrev.anhoriga.se/mailings/5/tmpl/40/template_files/1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6D2077"/>
                      <w:sz w:val="18"/>
                      <w:szCs w:val="18"/>
                    </w:rPr>
                    <w:t xml:space="preserve">Ser detta meddelande konstigt ut,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6D2077"/>
                      <w:sz w:val="18"/>
                      <w:szCs w:val="18"/>
                    </w:rPr>
                    <w:t>tex</w:t>
                  </w:r>
                  <w:proofErr w:type="gramEnd"/>
                  <w:r>
                    <w:rPr>
                      <w:rFonts w:ascii="Arial" w:eastAsia="Times New Roman" w:hAnsi="Arial" w:cs="Arial"/>
                      <w:color w:val="6D2077"/>
                      <w:sz w:val="18"/>
                      <w:szCs w:val="18"/>
                    </w:rPr>
                    <w:t xml:space="preserve"> inga bilder? </w:t>
                  </w:r>
                  <w:hyperlink r:id="rId5" w:tgtFrame="email" w:history="1">
                    <w:r>
                      <w:rPr>
                        <w:rStyle w:val="Hyperlnk"/>
                        <w:rFonts w:ascii="Arial" w:eastAsia="Times New Roman" w:hAnsi="Arial" w:cs="Arial"/>
                        <w:color w:val="6D2077"/>
                        <w:sz w:val="18"/>
                        <w:szCs w:val="18"/>
                        <w:u w:val="none"/>
                      </w:rPr>
                      <w:t>Klicka här för att öppna det i ett nytt fönster.</w:t>
                    </w:r>
                  </w:hyperlink>
                  <w:r>
                    <w:rPr>
                      <w:rFonts w:ascii="Arial" w:eastAsia="Times New Roman" w:hAnsi="Arial" w:cs="Arial"/>
                      <w:color w:val="6D2077"/>
                      <w:sz w:val="18"/>
                      <w:szCs w:val="18"/>
                    </w:rPr>
                    <w:br/>
                  </w:r>
                  <w:hyperlink r:id="rId6" w:tgtFrame="email" w:history="1">
                    <w:r>
                      <w:rPr>
                        <w:rStyle w:val="Hyperlnk"/>
                        <w:rFonts w:ascii="Arial" w:eastAsia="Times New Roman" w:hAnsi="Arial" w:cs="Arial"/>
                        <w:color w:val="6D2077"/>
                        <w:sz w:val="18"/>
                        <w:szCs w:val="18"/>
                        <w:u w:val="none"/>
                      </w:rPr>
                      <w:t>Utskriftsvänlig version av meddelandet</w:t>
                    </w:r>
                    <w:r>
                      <w:rPr>
                        <w:rFonts w:ascii="Arial" w:eastAsia="Times New Roman" w:hAnsi="Arial" w:cs="Arial"/>
                        <w:color w:val="6D2077"/>
                        <w:sz w:val="18"/>
                        <w:szCs w:val="18"/>
                      </w:rPr>
                      <w:br/>
                    </w:r>
                  </w:hyperlink>
                  <w:hyperlink r:id="rId7" w:tgtFrame="email" w:history="1">
                    <w:r>
                      <w:rPr>
                        <w:rStyle w:val="Hyperlnk"/>
                        <w:rFonts w:ascii="Arial" w:eastAsia="Times New Roman" w:hAnsi="Arial" w:cs="Arial"/>
                        <w:color w:val="6D2077"/>
                        <w:sz w:val="18"/>
                        <w:szCs w:val="18"/>
                        <w:u w:val="none"/>
                      </w:rPr>
                      <w:t>Tipsa en vän om meddelandet</w:t>
                    </w:r>
                  </w:hyperlink>
                </w:p>
              </w:tc>
            </w:tr>
            <w:tr w:rsidR="00545321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6750"/>
                  </w:tblGrid>
                  <w:tr w:rsidR="00545321">
                    <w:trPr>
                      <w:jc w:val="center"/>
                    </w:trPr>
                    <w:tc>
                      <w:tcPr>
                        <w:tcW w:w="2250" w:type="dxa"/>
                        <w:shd w:val="clear" w:color="auto" w:fill="FFFFFF"/>
                        <w:hideMark/>
                      </w:tcPr>
                      <w:p w:rsidR="00545321" w:rsidRDefault="005453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428750" cy="533400"/>
                              <wp:effectExtent l="0" t="0" r="0" b="0"/>
                              <wp:docPr id="41" name="Bildobjekt 41" descr="Nationellt kometenscentrum anhörig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ationellt kometenscentrum anhörig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50" w:type="dxa"/>
                        <w:shd w:val="clear" w:color="auto" w:fill="FFFFFF"/>
                        <w:vAlign w:val="center"/>
                        <w:hideMark/>
                      </w:tcPr>
                      <w:p w:rsidR="00545321" w:rsidRDefault="0054532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Ett meddelande från Nationellt kompetenscentrum anhöriga</w:t>
                        </w:r>
                      </w:p>
                    </w:tc>
                  </w:tr>
                </w:tbl>
                <w:p w:rsidR="00545321" w:rsidRDefault="00545321">
                  <w:pPr>
                    <w:jc w:val="center"/>
                  </w:pP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45321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892388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0" name="Bildobjekt 40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15000" cy="1905000"/>
                              <wp:effectExtent l="0" t="0" r="0" b="0"/>
                              <wp:docPr id="39" name="Bildobjekt 39" descr="http://nyhetsbrev.anhoriga.se/mailings/5/233/IYCC_600p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nyhetsbrev.anhoriga.se/mailings/5/233/IYCC_600p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rPr>
                      <w:trHeight w:val="150"/>
                    </w:trPr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4246C"/>
                            <w:sz w:val="50"/>
                            <w:szCs w:val="50"/>
                          </w:rPr>
                          <w:t xml:space="preserve">2nd International Young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24246C"/>
                            <w:sz w:val="50"/>
                            <w:szCs w:val="50"/>
                          </w:rPr>
                          <w:t>Carers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24246C"/>
                            <w:sz w:val="50"/>
                            <w:szCs w:val="50"/>
                          </w:rPr>
                          <w:t xml:space="preserve"> Conference - Konferensnytt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545321">
                    <w:trPr>
                      <w:trHeight w:val="150"/>
                    </w:trPr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38" name="Bildobjekt 3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45321">
                    <w:trPr>
                      <w:trHeight w:val="150"/>
                    </w:trPr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37" name="Bildobjekt 37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t>Nka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t xml:space="preserve"> har intervjuat två av de plenarföreläsare som kommer att delta på 2nd International Young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t>Carers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t xml:space="preserve"> Conference i Malmö 29-31 maj 2017. Se intervjuerna och lyssna till vad de har att berätta om Barn som anhörigas situation och varför konferensen är så viktig.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36" name="Bildobjekt 3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24246C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Bildobjekt 35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34" name="Bildobjekt 34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 xml:space="preserve">﻿ </w:t>
                        </w:r>
                      </w:p>
                    </w:tc>
                  </w:tr>
                </w:tbl>
                <w:p w:rsidR="00545321" w:rsidRDefault="0054532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  <w:gridCol w:w="300"/>
                    <w:gridCol w:w="4350"/>
                  </w:tblGrid>
                  <w:tr w:rsidR="00545321">
                    <w:tc>
                      <w:tcPr>
                        <w:tcW w:w="4350" w:type="dxa"/>
                        <w:hideMark/>
                      </w:tcPr>
                      <w:tbl>
                        <w:tblPr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545321"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762250" cy="2352675"/>
                                    <wp:effectExtent l="0" t="0" r="0" b="9525"/>
                                    <wp:docPr id="33" name="Bildobjekt 33" descr="http://nyhetsbrev.anhoriga.se/mailings/5/233/saul_290px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nyhetsbrev.anhoriga.se/mailings/5/233/saul_290px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0" cy="2352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45321">
                          <w:trPr>
                            <w:trHeight w:val="150"/>
                          </w:trPr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2" name="Bildobjekt 32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45321"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24246C"/>
                                  <w:sz w:val="33"/>
                                  <w:szCs w:val="33"/>
                                </w:rPr>
                                <w:t>Sju till åtta procent av barn i Europa är omsorgsgivare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45321">
                          <w:trPr>
                            <w:trHeight w:val="150"/>
                          </w:trPr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1" name="Bildobjekt 31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45321"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545321">
                          <w:trPr>
                            <w:trHeight w:val="150"/>
                          </w:trPr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30" name="Bildobjekt 30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45321"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1"/>
                                  <w:sz w:val="18"/>
                                  <w:szCs w:val="18"/>
                                </w:rPr>
                                <w:t>Saul Becker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t xml:space="preserve">, professor och dekan för The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t>School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t>Sociology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t xml:space="preserve"> and Social Policy vid Universitetet i Birmingham, Storbritannien.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email" w:history="1">
                                <w:r>
                                  <w:rPr>
                                    <w:rStyle w:val="Hyperlnk"/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  <w:u w:val="none"/>
                                  </w:rPr>
                                  <w:t>Se intervjun med Saul Becker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" w:tgtFrame="email" w:history="1">
                                <w:r>
                                  <w:rPr>
                                    <w:rStyle w:val="Hyperlnk"/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  <w:u w:val="none"/>
                                  </w:rPr>
                                  <w:t>Se Saul Beckers föreläsning på konferensen Våga fråga! Barn som anhöriga 2016 i Göteborg den 27 oktober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45321">
                          <w:trPr>
                            <w:trHeight w:val="150"/>
                          </w:trPr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9" name="Bildobjekt 29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45321" w:rsidRDefault="00545321"/>
                    </w:tc>
                    <w:tc>
                      <w:tcPr>
                        <w:tcW w:w="300" w:type="dxa"/>
                        <w:hideMark/>
                      </w:tcPr>
                      <w:p w:rsidR="00545321" w:rsidRDefault="00545321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90500" cy="9525"/>
                              <wp:effectExtent l="0" t="0" r="0" b="0"/>
                              <wp:docPr id="28" name="Bildobjekt 2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hideMark/>
                      </w:tcPr>
                      <w:tbl>
                        <w:tblPr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545321"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762250" cy="2009775"/>
                                    <wp:effectExtent l="0" t="0" r="0" b="9525"/>
                                    <wp:docPr id="27" name="Bildobjekt 27" descr="http://nyhetsbrev.anhoriga.se/mailings/5/233/ingvar_290px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nyhetsbrev.anhoriga.se/mailings/5/233/ingvar_290px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0" cy="2009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45321">
                          <w:trPr>
                            <w:trHeight w:val="150"/>
                          </w:trPr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6" name="Bildobjekt 2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45321"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24246C"/>
                                  <w:sz w:val="33"/>
                                  <w:szCs w:val="33"/>
                                </w:rPr>
                                <w:t>Tidigt stöd i förskola och skola kan minska samhällskostnaderna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45321">
                          <w:trPr>
                            <w:trHeight w:val="150"/>
                          </w:trPr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5" name="Bildobjekt 25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45321"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545321">
                          <w:trPr>
                            <w:trHeight w:val="150"/>
                          </w:trPr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4" name="Bildobjekt 24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45321"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1"/>
                                  <w:sz w:val="18"/>
                                  <w:szCs w:val="18"/>
                                </w:rPr>
                                <w:t>Ingvar Nilsson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t>, nationalekonom.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email" w:history="1">
                                <w:r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Style w:val="Hyperlnk"/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  <w:u w:val="none"/>
                                  </w:rPr>
                                  <w:t>Se intervjun med Ingvar Nilsson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1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9" w:tgtFrame="email" w:history="1">
                                <w:r>
                                  <w:rPr>
                                    <w:rStyle w:val="Hyperlnk"/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  <w:u w:val="none"/>
                                  </w:rPr>
                                  <w:t>Se Ingvar Nilssons föreläsning på konferensen, Förebyggande arbete kring Barn som anhöriga, i Hässleholm den 3 november 2016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45321">
                          <w:trPr>
                            <w:trHeight w:val="150"/>
                          </w:trPr>
                          <w:tc>
                            <w:tcPr>
                              <w:tcW w:w="4350" w:type="dxa"/>
                              <w:hideMark/>
                            </w:tcPr>
                            <w:p w:rsidR="00545321" w:rsidRDefault="0054532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23" name="Bildobjekt 23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45321" w:rsidRDefault="00545321"/>
                    </w:tc>
                  </w:tr>
                  <w:tr w:rsidR="00545321">
                    <w:tc>
                      <w:tcPr>
                        <w:tcW w:w="9000" w:type="dxa"/>
                        <w:gridSpan w:val="3"/>
                        <w:hideMark/>
                      </w:tcPr>
                      <w:p w:rsidR="00545321" w:rsidRDefault="00545321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22" name="Bildobjekt 2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gridSpan w:val="3"/>
                        <w:shd w:val="clear" w:color="auto" w:fill="24246C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Bildobjekt 2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gridSpan w:val="3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20" name="Bildobjekt 2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5321" w:rsidRDefault="0054532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15000" cy="2790825"/>
                              <wp:effectExtent l="0" t="0" r="0" b="9525"/>
                              <wp:docPr id="19" name="Bildobjekt 19" descr="http://nyhetsbrev.anhoriga.se/mailings/5/233/trailer_600p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nyhetsbrev.anhoriga.se/mailings/5/233/trailer_600p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790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rPr>
                      <w:trHeight w:val="150"/>
                    </w:trPr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spacing w:after="240"/>
                          <w:rPr>
                            <w:rFonts w:ascii="Calibri" w:eastAsia="Times New Roman" w:hAnsi="Calibri" w:cs="Calibri"/>
                          </w:rPr>
                        </w:pPr>
                        <w:hyperlink r:id="rId21" w:tgtFrame="email" w:history="1">
                          <w:r>
                            <w:rPr>
                              <w:rStyle w:val="Hyperlnk"/>
                              <w:rFonts w:ascii="Georgia" w:eastAsia="Times New Roman" w:hAnsi="Georgia"/>
                              <w:color w:val="0000FF"/>
                              <w:sz w:val="50"/>
                              <w:szCs w:val="50"/>
                              <w:u w:val="none"/>
                            </w:rPr>
                            <w:t xml:space="preserve">Se konferenstrailern för 2nd International Young </w:t>
                          </w:r>
                          <w:proofErr w:type="spellStart"/>
                          <w:r>
                            <w:rPr>
                              <w:rStyle w:val="Hyperlnk"/>
                              <w:rFonts w:ascii="Georgia" w:eastAsia="Times New Roman" w:hAnsi="Georgia"/>
                              <w:color w:val="0000FF"/>
                              <w:sz w:val="50"/>
                              <w:szCs w:val="50"/>
                              <w:u w:val="none"/>
                            </w:rPr>
                            <w:t>Carers</w:t>
                          </w:r>
                          <w:proofErr w:type="spellEnd"/>
                          <w:r>
                            <w:rPr>
                              <w:rStyle w:val="Hyperlnk"/>
                              <w:rFonts w:ascii="Georgia" w:eastAsia="Times New Roman" w:hAnsi="Georgia"/>
                              <w:color w:val="0000FF"/>
                              <w:sz w:val="50"/>
                              <w:szCs w:val="50"/>
                              <w:u w:val="none"/>
                            </w:rPr>
                            <w:t xml:space="preserve"> Conference</w:t>
                          </w:r>
                        </w:hyperlink>
                      </w:p>
                    </w:tc>
                  </w:tr>
                  <w:tr w:rsidR="00545321">
                    <w:trPr>
                      <w:trHeight w:val="150"/>
                    </w:trPr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8" name="Bildobjekt 1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24246C"/>
                            <w:sz w:val="44"/>
                            <w:szCs w:val="44"/>
                          </w:rPr>
                          <w:t xml:space="preserve">Konferensens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24246C"/>
                            <w:sz w:val="44"/>
                            <w:szCs w:val="44"/>
                          </w:rPr>
                          <w:t>plenarpresentatörer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24246C"/>
                            <w:sz w:val="44"/>
                            <w:szCs w:val="44"/>
                          </w:rPr>
                          <w:t xml:space="preserve"> och seminariepresentationer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545321">
                    <w:trPr>
                      <w:trHeight w:val="150"/>
                    </w:trPr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7" name="Bildobjekt 17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t xml:space="preserve">På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t>Nka:s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t xml:space="preserve"> webbplats kan du ta del av vilka plenarföreläsare som kommer delta på konferensen samt se listor på seminariepresentationer. Listorna kommer att uppdateras kontinuerligt.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br/>
                        </w:r>
                        <w:hyperlink r:id="rId22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none"/>
                            </w:rPr>
                            <w:t xml:space="preserve">Se konferensens </w:t>
                          </w:r>
                          <w:proofErr w:type="spellStart"/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none"/>
                            </w:rPr>
                            <w:t>plenarpresentatörer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br/>
                        </w:r>
                        <w:hyperlink r:id="rId23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none"/>
                            </w:rPr>
                            <w:t>Se konferensens internationella seminariepresentationer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18"/>
                            <w:szCs w:val="18"/>
                          </w:rPr>
                          <w:br/>
                        </w:r>
                        <w:hyperlink r:id="rId24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none"/>
                            </w:rPr>
                            <w:t>Se konferensens skandinaviska seminariepresentationer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6" name="Bildobjekt 1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24246C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Bildobjekt 15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c>
                      <w:tcPr>
                        <w:tcW w:w="900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4" name="Bildobjekt 14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 xml:space="preserve">﻿ </w:t>
                        </w:r>
                      </w:p>
                    </w:tc>
                  </w:tr>
                </w:tbl>
                <w:p w:rsidR="00545321" w:rsidRDefault="0054532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7950"/>
                  </w:tblGrid>
                  <w:tr w:rsidR="00545321">
                    <w:tc>
                      <w:tcPr>
                        <w:tcW w:w="1050" w:type="dxa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666750" cy="428625"/>
                              <wp:effectExtent l="0" t="0" r="0" b="9525"/>
                              <wp:docPr id="13" name="Bildobjekt 1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00" w:type="dxa"/>
                        <w:vAlign w:val="center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Georgia" w:eastAsia="Times New Roman" w:hAnsi="Georgia"/>
                            <w:b/>
                            <w:bCs/>
                            <w:color w:val="24246C"/>
                            <w:sz w:val="27"/>
                            <w:szCs w:val="27"/>
                          </w:rPr>
                          <w:t xml:space="preserve">Just nu: 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 xml:space="preserve">Vid anmälan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4"/>
                            <w:szCs w:val="24"/>
                          </w:rPr>
                          <w:t>före den 20 november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 xml:space="preserve"> är det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Early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bird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 xml:space="preserve">-priser som gäller, vilket innebär att du anmäler dig till ett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1"/>
                            <w:sz w:val="24"/>
                            <w:szCs w:val="24"/>
                          </w:rPr>
                          <w:t>rabatterat pris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br/>
                        </w:r>
                        <w:hyperlink r:id="rId26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none"/>
                            </w:rPr>
                            <w:t>Läs för mer information om konferensen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000001"/>
                            <w:sz w:val="24"/>
                            <w:szCs w:val="24"/>
                          </w:rPr>
                          <w:br/>
                        </w:r>
                        <w:hyperlink r:id="rId27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none"/>
                            </w:rPr>
                            <w:t>Läs för mer information om priser och anmälan</w:t>
                          </w:r>
                        </w:hyperlink>
                      </w:p>
                    </w:tc>
                  </w:tr>
                  <w:tr w:rsidR="00545321">
                    <w:trPr>
                      <w:trHeight w:val="150"/>
                    </w:trPr>
                    <w:tc>
                      <w:tcPr>
                        <w:tcW w:w="9000" w:type="dxa"/>
                        <w:gridSpan w:val="2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2" name="Bildobjekt 1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rPr>
                      <w:trHeight w:val="15"/>
                    </w:trPr>
                    <w:tc>
                      <w:tcPr>
                        <w:tcW w:w="9000" w:type="dxa"/>
                        <w:gridSpan w:val="2"/>
                        <w:shd w:val="clear" w:color="auto" w:fill="24246C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Bildobjekt 1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5321">
                    <w:trPr>
                      <w:trHeight w:val="150"/>
                    </w:trPr>
                    <w:tc>
                      <w:tcPr>
                        <w:tcW w:w="9000" w:type="dxa"/>
                        <w:gridSpan w:val="2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0" name="Bildobjekt 1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5321" w:rsidRDefault="00545321"/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0286D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1"/>
                      <w:sz w:val="18"/>
                      <w:szCs w:val="18"/>
                    </w:rPr>
                    <w:t>Nationellt kompetenscentrum anhöriga samlar in, strukturerar och sprider forskningsresultat, kunskaper och erfarenheter inom anhörigområdet. Tillsammans med anhöriga, personal och beslutsfattare vill vi göra skillnad för anhöriga och deras närstående.</w:t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0286D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45321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5321" w:rsidRDefault="0054532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45321" w:rsidRDefault="00545321">
            <w:pPr>
              <w:jc w:val="center"/>
            </w:pPr>
          </w:p>
        </w:tc>
        <w:tc>
          <w:tcPr>
            <w:tcW w:w="300" w:type="dxa"/>
            <w:shd w:val="clear" w:color="auto" w:fill="FFFFFF"/>
            <w:hideMark/>
          </w:tcPr>
          <w:p w:rsidR="00545321" w:rsidRDefault="00545321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90500" cy="9525"/>
                  <wp:effectExtent l="0" t="0" r="0" b="0"/>
                  <wp:docPr id="9" name="Bildobjekt 9" descr="http://nyhetsbrev.anhoriga.se/mailings/5/tmpl/40/template_files/1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nyhetsbrev.anhoriga.se/mailings/5/tmpl/40/template_files/1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321" w:rsidRDefault="00545321" w:rsidP="00545321">
      <w:pPr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shd w:val="clear" w:color="auto" w:fill="81828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5321" w:rsidTr="00545321">
        <w:tc>
          <w:tcPr>
            <w:tcW w:w="5000" w:type="pct"/>
            <w:shd w:val="clear" w:color="auto" w:fill="818285"/>
            <w:hideMark/>
          </w:tcPr>
          <w:tbl>
            <w:tblPr>
              <w:tblW w:w="9600" w:type="dxa"/>
              <w:jc w:val="center"/>
              <w:shd w:val="clear" w:color="auto" w:fill="81828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8505"/>
              <w:gridCol w:w="284"/>
            </w:tblGrid>
            <w:tr w:rsidR="00545321">
              <w:trPr>
                <w:jc w:val="center"/>
              </w:trPr>
              <w:tc>
                <w:tcPr>
                  <w:tcW w:w="300" w:type="dxa"/>
                  <w:shd w:val="clear" w:color="auto" w:fill="818285"/>
                  <w:hideMark/>
                </w:tcPr>
                <w:p w:rsidR="00545321" w:rsidRDefault="0054532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8" name="Bildobjekt 8" descr="http://nyhetsbrev.anhoriga.se/mailings/5/tmpl/40/template_files/1x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nyhetsbrev.anhoriga.se/mailings/5/tmpl/40/template_files/1x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shd w:val="clear" w:color="auto" w:fill="818285"/>
                  <w:hideMark/>
                </w:tcPr>
                <w:tbl>
                  <w:tblPr>
                    <w:tblW w:w="9000" w:type="dxa"/>
                    <w:jc w:val="center"/>
                    <w:shd w:val="clear" w:color="auto" w:fill="81828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54532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eastAsia="Times New Roma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54532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545321" w:rsidRDefault="00545321">
                        <w:pPr>
                          <w:jc w:val="center"/>
                          <w:rPr>
                            <w:rFonts w:eastAsia="Times New Roman"/>
                            <w:color w:val="FFFFFF"/>
                          </w:rPr>
                        </w:pPr>
                        <w:hyperlink r:id="rId28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www</w:t>
                          </w:r>
                        </w:hyperlink>
                        <w:hyperlink r:id="rId29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.anhoriga.</w:t>
                          </w:r>
                        </w:hyperlink>
                        <w:hyperlink r:id="rId30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se</w:t>
                          </w:r>
                        </w:hyperlink>
                      </w:p>
                      <w:p w:rsidR="00545321" w:rsidRDefault="00545321">
                        <w:pPr>
                          <w:jc w:val="center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eastAsia="Times New Roman"/>
                            <w:color w:val="FFFFFF"/>
                          </w:rPr>
                          <w:t>Redaktör: Fredrik Jansson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  <w:hyperlink r:id="rId31" w:tgtFrame="_blank" w:history="1">
                          <w:r>
                            <w:rPr>
                              <w:rStyle w:val="Hyperlnk"/>
                              <w:rFonts w:ascii="Tahoma" w:eastAsia="Times New Roman" w:hAnsi="Tahoma" w:cs="Tahoma"/>
                              <w:color w:val="FFFFFF"/>
                              <w:sz w:val="20"/>
                              <w:szCs w:val="20"/>
                            </w:rPr>
                            <w:t>fredrik.jansson@anhoriga.se</w:t>
                          </w:r>
                          <w:r>
                            <w:rPr>
                              <w:rFonts w:ascii="Tahoma" w:eastAsia="Times New Roman" w:hAnsi="Tahoma" w:cs="Tahoma"/>
                              <w:color w:val="64A70B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Ansvarig utgivare: Lennart Magnusson, </w:t>
                        </w:r>
                        <w:hyperlink r:id="rId32" w:tgtFrame="email" w:tooltip="lennart.magnusson@anhoriga.se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lennart.magnusson@anhoriga.se</w:t>
                          </w:r>
                        </w:hyperlink>
                      </w:p>
                      <w:p w:rsidR="00545321" w:rsidRDefault="00545321">
                        <w:pPr>
                          <w:jc w:val="center"/>
                          <w:rPr>
                            <w:rFonts w:eastAsia="Times New Roman"/>
                            <w:color w:val="FFFFFF"/>
                          </w:rPr>
                        </w:pPr>
                        <w:hyperlink r:id="rId33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Tipsa en vän om meddelandet</w:t>
                          </w:r>
                        </w:hyperlink>
                        <w:hyperlink r:id="rId34" w:tgtFrame="email" w:tooltip="lennart.magnusson@anhoriga.se" w:history="1">
                          <w:r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</w:hyperlink>
                        <w:hyperlink r:id="rId35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Utskriftsvänlig version av meddelandet</w:t>
                          </w:r>
                        </w:hyperlink>
                        <w:hyperlink r:id="rId36" w:tgtFrame="email" w:tooltip="lennart.magnusson@anhoriga.se" w:history="1">
                          <w:r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</w:hyperlink>
                        <w:hyperlink r:id="rId37" w:tgtFrame="email" w:history="1"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 xml:space="preserve">Klicka här för att avbeställa information från </w:t>
                          </w:r>
                          <w:proofErr w:type="spellStart"/>
                          <w:r>
                            <w:rPr>
                              <w:rStyle w:val="Hyperlnk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Nka</w:t>
                          </w:r>
                          <w:proofErr w:type="spellEnd"/>
                        </w:hyperlink>
                      </w:p>
                    </w:tc>
                  </w:tr>
                  <w:tr w:rsidR="0054532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eastAsia="Times New Roma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54532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  <w:gridCol w:w="1500"/>
                          <w:gridCol w:w="1500"/>
                          <w:gridCol w:w="1500"/>
                          <w:gridCol w:w="1500"/>
                          <w:gridCol w:w="1500"/>
                        </w:tblGrid>
                        <w:tr w:rsidR="00545321">
                          <w:trPr>
                            <w:jc w:val="center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545321" w:rsidRDefault="0054532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64A70B"/>
                                </w:rPr>
                                <w:drawing>
                                  <wp:inline distT="0" distB="0" distL="0" distR="0">
                                    <wp:extent cx="190500" cy="276225"/>
                                    <wp:effectExtent l="0" t="0" r="0" b="9525"/>
                                    <wp:docPr id="7" name="Bildobjekt 7" descr="Facebook">
                                      <a:hlinkClick xmlns:a="http://schemas.openxmlformats.org/drawingml/2006/main" r:id="rId38" tgtFrame="email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545321" w:rsidRDefault="0054532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64A70B"/>
                                </w:rPr>
                                <w:drawing>
                                  <wp:inline distT="0" distB="0" distL="0" distR="0">
                                    <wp:extent cx="352425" cy="276225"/>
                                    <wp:effectExtent l="0" t="0" r="9525" b="9525"/>
                                    <wp:docPr id="6" name="Bildobjekt 6" descr="Twitter">
                                      <a:hlinkClick xmlns:a="http://schemas.openxmlformats.org/drawingml/2006/main" r:id="rId40" tgtFrame="email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545321" w:rsidRDefault="0054532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64A70B"/>
                                </w:rPr>
                                <w:drawing>
                                  <wp:inline distT="0" distB="0" distL="0" distR="0">
                                    <wp:extent cx="276225" cy="276225"/>
                                    <wp:effectExtent l="0" t="0" r="9525" b="9525"/>
                                    <wp:docPr id="5" name="Bildobjekt 5" descr="Instagram">
                                      <a:hlinkClick xmlns:a="http://schemas.openxmlformats.org/drawingml/2006/main" r:id="rId42" tgtFrame="email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Instagra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545321" w:rsidRDefault="0054532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64A70B"/>
                                </w:rPr>
                                <w:drawing>
                                  <wp:inline distT="0" distB="0" distL="0" distR="0">
                                    <wp:extent cx="704850" cy="276225"/>
                                    <wp:effectExtent l="0" t="0" r="0" b="9525"/>
                                    <wp:docPr id="4" name="Bildobjekt 4" descr="Youtube">
                                      <a:hlinkClick xmlns:a="http://schemas.openxmlformats.org/drawingml/2006/main" r:id="rId44" tgtFrame="email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Youtub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545321" w:rsidRDefault="0054532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64A70B"/>
                                </w:rPr>
                                <w:drawing>
                                  <wp:inline distT="0" distB="0" distL="0" distR="0">
                                    <wp:extent cx="923925" cy="276225"/>
                                    <wp:effectExtent l="0" t="0" r="9525" b="9525"/>
                                    <wp:docPr id="3" name="Bildobjekt 3" descr="MyNewsDesk">
                                      <a:hlinkClick xmlns:a="http://schemas.openxmlformats.org/drawingml/2006/main" r:id="rId46" tgtFrame="email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MyNewsDes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hideMark/>
                            </w:tcPr>
                            <w:p w:rsidR="00545321" w:rsidRDefault="0054532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64A70B"/>
                                </w:rPr>
                                <w:drawing>
                                  <wp:inline distT="0" distB="0" distL="0" distR="0">
                                    <wp:extent cx="685800" cy="276225"/>
                                    <wp:effectExtent l="0" t="0" r="0" b="9525"/>
                                    <wp:docPr id="2" name="Bildobjekt 2" descr="Nka play">
                                      <a:hlinkClick xmlns:a="http://schemas.openxmlformats.org/drawingml/2006/main" r:id="rId48" tgtFrame="email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Nka pla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45321" w:rsidRDefault="00545321">
                        <w:pPr>
                          <w:jc w:val="center"/>
                        </w:pPr>
                      </w:p>
                    </w:tc>
                  </w:tr>
                  <w:tr w:rsidR="0054532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545321" w:rsidRDefault="00545321">
                        <w:pPr>
                          <w:rPr>
                            <w:rFonts w:ascii="Calibri" w:eastAsia="Times New Roman" w:hAnsi="Calibri" w:cs="Calibri"/>
                            <w:color w:val="FFFFFF"/>
                          </w:rPr>
                        </w:pPr>
                        <w:r>
                          <w:rPr>
                            <w:rFonts w:eastAsia="Times New Roman"/>
                            <w:color w:val="FFFFFF"/>
                          </w:rPr>
                          <w:t> </w:t>
                        </w:r>
                      </w:p>
                    </w:tc>
                  </w:tr>
                  <w:tr w:rsidR="0054532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545321" w:rsidRDefault="00545321">
                        <w:pPr>
                          <w:jc w:val="center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Box 762, SE-391 27 Kalmar. Sweden +46 (0)480-41 80 20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br/>
                          <w:t xml:space="preserve">©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Nka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 2013</w:t>
                        </w:r>
                      </w:p>
                    </w:tc>
                  </w:tr>
                  <w:tr w:rsidR="0054532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818285"/>
                        <w:hideMark/>
                      </w:tcPr>
                      <w:p w:rsidR="00545321" w:rsidRDefault="00545321">
                        <w:pPr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eastAsia="Times New Roman"/>
                            <w:color w:val="FFFFFF"/>
                          </w:rPr>
                          <w:t> </w:t>
                        </w:r>
                      </w:p>
                    </w:tc>
                  </w:tr>
                </w:tbl>
                <w:p w:rsidR="00545321" w:rsidRDefault="00545321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818285"/>
                  <w:hideMark/>
                </w:tcPr>
                <w:p w:rsidR="00545321" w:rsidRDefault="0054532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1" name="Bildobjekt 1" descr="http://nyhetsbrev.anhoriga.se/mailings/5/tmpl/40/template_files/1x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nyhetsbrev.anhoriga.se/mailings/5/tmpl/40/template_files/1x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5321" w:rsidRDefault="00545321">
            <w:pPr>
              <w:jc w:val="center"/>
            </w:pPr>
          </w:p>
        </w:tc>
      </w:tr>
    </w:tbl>
    <w:p w:rsidR="00154320" w:rsidRDefault="00545321">
      <w:bookmarkStart w:id="0" w:name="_GoBack"/>
      <w:bookmarkEnd w:id="0"/>
    </w:p>
    <w:sectPr w:rsidR="0015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21"/>
    <w:rsid w:val="00545321"/>
    <w:rsid w:val="0071759B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116B-A78B-4E93-AD75-3E2F0EB9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21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45321"/>
    <w:rPr>
      <w:color w:val="64A70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nyhetsbrev.anhoriga.se/mailings/5/233/saul_290px.jpg" TargetMode="External"/><Relationship Id="rId18" Type="http://schemas.openxmlformats.org/officeDocument/2006/relationships/hyperlink" Target="http://nyhetsbrev.anhoriga.se/x/c/?JctBDsIgEAXQq3ABStpGTUw4gBs3nmBCR0Dppxlom54ek7p.z9lLm_0wjk3stSXb97cWbKh1uRuz73tHCFmip66wwZeWRIepgfWASUdUFlCNGZT0kVd47UhYinYZbxaGYxPhNxKNmErJMG2yL1Zn3T4r1MyTepxEPf.kBwA70" TargetMode="External"/><Relationship Id="rId26" Type="http://schemas.openxmlformats.org/officeDocument/2006/relationships/hyperlink" Target="http://nyhetsbrev.anhoriga.se/x/c/?RczRCcIwEADQVbLANdSigpANXCK0Fy.Y3MnlaOg_zuACHSz65..jzeHcSzhNU9dw6WsYx2unQGavm.ettSEyieZHHCr6p3BCRa6ovm6AG_oOM_V1AYoVjBB_lAxMfF.C.XhXl46PuoLqMifREi0LOynuf.EXA64" TargetMode="External"/><Relationship Id="rId39" Type="http://schemas.openxmlformats.org/officeDocument/2006/relationships/image" Target="http://nyhetsbrev.anhoriga.se/mailings/5/tmpl/40/template_files/sociala/sociala_01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yhetsbrev.anhoriga.se/x/c/?ZY1NCsIwEEavMhdIQ1tUELLqyrWrLod02oTGSZlGSi.mBTxY.KGo4PZ7H_9Zs8sXU9V1FrPPwZTlITvjUpqOWi.LUiC7KH7AYibNI04BV50cqYo75TmRMCYfGYNa45UHZVFIZmUj9yTElvT.8wtVEvSBROfOnAnGDczbzNDfbwJPA5x_DdC_WtC8W9B8dA8A97" TargetMode="External"/><Relationship Id="rId34" Type="http://schemas.openxmlformats.org/officeDocument/2006/relationships/hyperlink" Target="mailto:lennart.magnusson@anhoriga.se" TargetMode="External"/><Relationship Id="rId42" Type="http://schemas.openxmlformats.org/officeDocument/2006/relationships/hyperlink" Target="http://nyhetsbrev.anhoriga.se/x/c/?S7Y1.Z9ra2Rs.L.I1ux.jq2hofn.DNuMkpICK339zLziksT0osRcveT8XP287MT4xLyM.KLM9ETl.ym2njBZAAA20" TargetMode="External"/><Relationship Id="rId47" Type="http://schemas.openxmlformats.org/officeDocument/2006/relationships/image" Target="http://nyhetsbrev.anhoriga.se/mailings/5/tmpl/40/template_files/sociala/sociala_04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nyhetsbrev.anhoriga.se/x/plugin/?pName=mail_a_friend&amp;MIDRID=S7Y1.Z9ra2Rs.L.I1ux.jq2hoTkAA96&amp;Z=720338306" TargetMode="External"/><Relationship Id="rId12" Type="http://schemas.openxmlformats.org/officeDocument/2006/relationships/image" Target="http://nyhetsbrev.anhoriga.se/mailings/5/block_tmpl/images/1x1.gif" TargetMode="External"/><Relationship Id="rId17" Type="http://schemas.openxmlformats.org/officeDocument/2006/relationships/image" Target="http://nyhetsbrev.anhoriga.se/mailings/5/233/ingvar_290px.jpg" TargetMode="External"/><Relationship Id="rId25" Type="http://schemas.openxmlformats.org/officeDocument/2006/relationships/image" Target="http://nyhetsbrev.anhoriga.se/mailings/5/block_tmpl/images/pratbubblor_70x45px.jpg" TargetMode="External"/><Relationship Id="rId33" Type="http://schemas.openxmlformats.org/officeDocument/2006/relationships/hyperlink" Target="http://nyhetsbrev.anhoriga.se/x/plugin/?pName=mail_a_friend&amp;MIDRID=S7Y1.Z9ra2Rs.L.I1ux.jq2hoTkAA96&amp;Z=720338306" TargetMode="External"/><Relationship Id="rId38" Type="http://schemas.openxmlformats.org/officeDocument/2006/relationships/hyperlink" Target="http://nyhetsbrev.anhoriga.se/x/c/?S7Y1.Z9ra2Rs.L.I1ux.jq2hofn.DNuMkpKCYit9.fLycr20xOTUpPz8bL3k.Fx9v_xEvcS8jPyizPTE.ym2blA5AAA93" TargetMode="External"/><Relationship Id="rId46" Type="http://schemas.openxmlformats.org/officeDocument/2006/relationships/hyperlink" Target="http://nyhetsbrev.anhoriga.se/x/c/?S7Y1.Z9ra2Rs.L.I1ux.jq2hofn.DNuMkpICK3398vJyvdzKvNTy4pTU4my95Pxc.eJU.bzsxP8ptr5wcQAA84" TargetMode="External"/><Relationship Id="rId2" Type="http://schemas.openxmlformats.org/officeDocument/2006/relationships/settings" Target="settings.xml"/><Relationship Id="rId16" Type="http://schemas.openxmlformats.org/officeDocument/2006/relationships/image" Target="http://nyhetsbrev.anhoriga.se/mailings/5/block_tmpl/images/20x1.gif" TargetMode="External"/><Relationship Id="rId20" Type="http://schemas.openxmlformats.org/officeDocument/2006/relationships/image" Target="http://nyhetsbrev.anhoriga.se/mailings/5/233/trailer_600px.jpg" TargetMode="External"/><Relationship Id="rId29" Type="http://schemas.openxmlformats.org/officeDocument/2006/relationships/hyperlink" Target="http://nyhetsbrev.anhoriga.se/x/c/?S7Y1.Z9ra2Rs.L.I1ux.jq2hofn.DNuMkpICK3398vJyvcS8jPyizPREveJU.f8ptmhCAAA08" TargetMode="External"/><Relationship Id="rId41" Type="http://schemas.openxmlformats.org/officeDocument/2006/relationships/image" Target="http://nyhetsbrev.anhoriga.se/mailings/5/tmpl/40/template_files/sociala/sociala_0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nyhetsbrev.anhoriga.se/x/c/?S7Y1.Z9ra2Rs.L.I1ux.jq2hofn.DNuMkpICK339vMqM1JLipKLUMr3EvIz8osz0RL3iVP0Kfftg80hDvSjLokSjoGI9Hz1Pw9IKvaxCo4z8kGxHR0sztcTcAusAF7f.KbZAEgAA44" TargetMode="External"/><Relationship Id="rId11" Type="http://schemas.openxmlformats.org/officeDocument/2006/relationships/image" Target="http://nyhetsbrev.anhoriga.se/mailings/5/block_tmpl/images/1x10.gif" TargetMode="External"/><Relationship Id="rId24" Type="http://schemas.openxmlformats.org/officeDocument/2006/relationships/hyperlink" Target="http://nyhetsbrev.anhoriga.se/x/c/?dYzBDcIwDABXyQJuVCpAQsoUTBA1Bkdtncq2GnX6kB.iwe8edzeHa9vCZZqahFtbwzjeGwUy2x.e11qHyFQkv_Og6JfCLxRkRfF6AB4oJ8yU1wQUFYwQukoGVrwukVPmeOROoLh1loy7oCJbtFy4X1oKT3TfL6v7Cd2f8AMA34" TargetMode="External"/><Relationship Id="rId32" Type="http://schemas.openxmlformats.org/officeDocument/2006/relationships/hyperlink" Target="mailto:lennart.magnusson@anhoriga.se" TargetMode="External"/><Relationship Id="rId37" Type="http://schemas.openxmlformats.org/officeDocument/2006/relationships/hyperlink" Target="http://nyhetsbrev.anhoriga.se/x/plugin/?pName=unsubscribe&amp;MIDRID=S7Y1.Z9ra2Rs.L.I1ux.jq2hoTkAA96&amp;Z=-1450234326" TargetMode="External"/><Relationship Id="rId40" Type="http://schemas.openxmlformats.org/officeDocument/2006/relationships/hyperlink" Target="http://nyhetsbrev.anhoriga.se/x/c/?S7Y1.Z9ra2Rs.L.I1ux.jq2hofn.DNuMkpKCYit9.ZLyzJKS1CK95Pxcfb.sxPjEvIz8osz0xP8ptiEQKQAA38" TargetMode="External"/><Relationship Id="rId45" Type="http://schemas.openxmlformats.org/officeDocument/2006/relationships/image" Target="http://nyhetsbrev.anhoriga.se/mailings/5/tmpl/40/template_files/sociala/sociala_03.jpg" TargetMode="External"/><Relationship Id="rId5" Type="http://schemas.openxmlformats.org/officeDocument/2006/relationships/hyperlink" Target="http://nyhetsbrev.anhoriga.se/x/c/?S7Y1.Z9ra2Rs.L.I1ux.jq2hofn.DNuMkpICK339vMqM1JLipKLUMr3EvIz8osz0RL3iVP0Kfftg80hDvSjLokSjoGI9Hz1Pw9IKvaxCo4z8kGxHR0uz.ym25alJOYeX5GUDAAA32" TargetMode="External"/><Relationship Id="rId15" Type="http://schemas.openxmlformats.org/officeDocument/2006/relationships/hyperlink" Target="http://nyhetsbrev.anhoriga.se/x/c/?RY5BDoIwEEWvMh4AK6gYTbph4wFM3A86lAaYkilKvI9ewQv0YLUmJq7_4uf99y96GwddrNdRdBl7nee72Op2msaDUvM8L5FbJ9bg0pPiDsceH6pG4cy7IfuVqnPckBB7kszTYBnFkqi82JcbdWODmRu8E_ONvaOQild9IjjhrYeKLh2Jhya8hfrw9GzZwBhe8B9lOIeXQWjkGwuokh_SH5I.YekdFKu8BAvH8J6oTia4JqrYgesmV5N8AAA48" TargetMode="External"/><Relationship Id="rId23" Type="http://schemas.openxmlformats.org/officeDocument/2006/relationships/hyperlink" Target="http://nyhetsbrev.anhoriga.se/x/c/?dYxtCsIwDIavsgtkZQ4VhJ7CE5Tt1RS7dCRhw9NXwR_C4O.nY4rHtsTDODaNp1biMJwbR3ZfLyHs_94n4ar5nnpDeFS5QSEGDbYRNuiTJs5lJk5GzqC3yk5eQxaHSvJcBaUkMixZkmasCoP4h2hoc7yi_57Fup_0_5O_AAA99" TargetMode="External"/><Relationship Id="rId28" Type="http://schemas.openxmlformats.org/officeDocument/2006/relationships/hyperlink" Target="http://nyhetsbrev.anhoriga.se/x/c/?S7Y1.Z9ra2Rs.L.I1ux.jq2hofn.DNuMkpICK3398vJyvcS8jPyizPREveJU.f8ptmhCAAA08" TargetMode="External"/><Relationship Id="rId36" Type="http://schemas.openxmlformats.org/officeDocument/2006/relationships/hyperlink" Target="mailto:lennart.magnusson@anhoriga.se" TargetMode="External"/><Relationship Id="rId49" Type="http://schemas.openxmlformats.org/officeDocument/2006/relationships/image" Target="http://nyhetsbrev.anhoriga.se/mailings/5/tmpl/40/template_files/sociala/sociala_05.jpg" TargetMode="External"/><Relationship Id="rId10" Type="http://schemas.openxmlformats.org/officeDocument/2006/relationships/image" Target="http://nyhetsbrev.anhoriga.se/mailings/5/233/IYCC_600px.jpg" TargetMode="External"/><Relationship Id="rId19" Type="http://schemas.openxmlformats.org/officeDocument/2006/relationships/hyperlink" Target="http://nyhetsbrev.anhoriga.se/x/c/?Xc1LTsMwEAbgq8wB6po0okhI3rBAsGHTE0zIxLFij6OZqFHvU67ABXIwY15CYv0.vld3W5I7tG0RdyzRNc1dGd24LPO9teu67pHHLMHjXsnyhHPEi_1Q2GhO5ie0U_aBhFhJjFIKjBJI7JCFuov3yD0ZlI4WMpME9ub.A9rSuxPBM.szCryEqJpZYdjeheJ2Va4rmLc3_KN4B4_f8a8A3wJ8CfBQBagCVKG2KrGDAE.1SiONOSboiaEFzmdKHQkcbprjBwA46" TargetMode="External"/><Relationship Id="rId31" Type="http://schemas.openxmlformats.org/officeDocument/2006/relationships/hyperlink" Target="mailto:fredrik.jansson@anhoriga.se" TargetMode="External"/><Relationship Id="rId44" Type="http://schemas.openxmlformats.org/officeDocument/2006/relationships/hyperlink" Target="http://nyhetsbrev.anhoriga.se/x/c/?S7Y1.Z9ra2Rs.L.I1ux.jq2hofn.DNuMkpKCYit9.fLycr3K.NKS0qRUveT8XP3S4tQi.bzsxIKcxMr.KbaRECkAA02" TargetMode="External"/><Relationship Id="rId4" Type="http://schemas.openxmlformats.org/officeDocument/2006/relationships/image" Target="http://nyhetsbrev.anhoriga.se/mailings/5/tmpl/40/template_files/1x10.gif" TargetMode="External"/><Relationship Id="rId9" Type="http://schemas.openxmlformats.org/officeDocument/2006/relationships/image" Target="http://nyhetsbrev.anhoriga.se/mailings/5/tmpl/40/template_files/1x1.gif" TargetMode="External"/><Relationship Id="rId14" Type="http://schemas.openxmlformats.org/officeDocument/2006/relationships/hyperlink" Target="http://nyhetsbrev.anhoriga.se/x/c/?HcvRDYMgEADQVVjgJGraJk346QpOcMJVqHiYA0ucnjZ_vzxrbm0zwzg2MfcWTd8.mje_lP2pda21Q.ZJwoJdJs0r7hFPXTzBwA4CFxLGEhJjhDMdvIBFIclgE79JiC3pjEeEmexKopszE6nrfT8Hq42cmv6uXpf.AAA39" TargetMode="External"/><Relationship Id="rId22" Type="http://schemas.openxmlformats.org/officeDocument/2006/relationships/hyperlink" Target="http://nyhetsbrev.anhoriga.se/x/c/?XcxRCsIwDIDhq_wCWZlDBSGn8ARli2ZY05KEFS.mBTxY7Zvg_.f.Cx7bEw.z3BRPLeE0nRsju5dLCLXWMQpn3e5xNAqPLDdSEiMNtgPtpC9YeEsrcDRwJuiUHTyHkkiiFiUj8ehZe9NWvNLwu4gNf_zz7u4LA23" TargetMode="External"/><Relationship Id="rId27" Type="http://schemas.openxmlformats.org/officeDocument/2006/relationships/hyperlink" Target="http://nyhetsbrev.anhoriga.se/x/c/?Pc3RDYMwDEXRVbKAiShqK1XKBl3CAgdHJQlyLBD7MEMXYLA0X.1.577R3Wt0t2Go4h51cX3.rOxYdX1Zu_97h4mzhBm7QvaTkyehVEhs2YA2kgNGDssEjAWUCdqUFTRbTBEXTJBHhr.DbQ5em66Te19nMf76iokkJiSfJaKGnEyOZpXQTkzDpoWus5V_A43" TargetMode="External"/><Relationship Id="rId30" Type="http://schemas.openxmlformats.org/officeDocument/2006/relationships/hyperlink" Target="http://nyhetsbrev.anhoriga.se/x/c/?S7Y1.Z9ra2Rs.L.I1ux.jq2hofn.DNuMkpICK3398vJyvcS8jPyizPREveJU.f8ptmhCAAA08" TargetMode="External"/><Relationship Id="rId35" Type="http://schemas.openxmlformats.org/officeDocument/2006/relationships/hyperlink" Target="http://nyhetsbrev.anhoriga.se/x/c/?S7Y1.Z9ra2Rs.L.I1ux.jq2hofn.DNuMkpICK339vMqM1JLipKLUMr3EvIz8osz0RL3iVP0Kfftg80hDvSjLokSjoGI9Hz1Pw9IKvaxCo4z8kGxHR0sztcTcAusAF7f.KbZAEgAA44" TargetMode="External"/><Relationship Id="rId43" Type="http://schemas.openxmlformats.org/officeDocument/2006/relationships/image" Target="http://nyhetsbrev.anhoriga.se/mailings/5/tmpl/40/template_files/sociala/sociala_06-1.jpg" TargetMode="External"/><Relationship Id="rId48" Type="http://schemas.openxmlformats.org/officeDocument/2006/relationships/hyperlink" Target="http://nyhetsbrev.anhoriga.se/x/c/?S7Y1.Z9ra2Rs.L.I1ux.jq2hofn.DNuMkpICK3398vJyvcS8jPyizPREveJU.bzsxIKcxEr9.ym2ftmJCiA2AAA35" TargetMode="External"/><Relationship Id="rId8" Type="http://schemas.openxmlformats.org/officeDocument/2006/relationships/image" Target="http://nyhetsbrev.anhoriga.se/mailings/5/tmpl/40/Nka/nka_logo_150px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Lang</dc:creator>
  <cp:keywords/>
  <dc:description/>
  <cp:lastModifiedBy>Bibi Lang</cp:lastModifiedBy>
  <cp:revision>1</cp:revision>
  <dcterms:created xsi:type="dcterms:W3CDTF">2016-11-11T10:44:00Z</dcterms:created>
  <dcterms:modified xsi:type="dcterms:W3CDTF">2016-11-11T10:46:00Z</dcterms:modified>
</cp:coreProperties>
</file>